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F" w:rsidRDefault="009071EF" w:rsidP="00907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E13944" wp14:editId="405EA5C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EF" w:rsidRDefault="009071EF" w:rsidP="0090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9071EF" w:rsidRDefault="009071EF" w:rsidP="0090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1EF" w:rsidRDefault="009071EF" w:rsidP="009071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РЕШЕНИЕ</w:t>
      </w:r>
    </w:p>
    <w:p w:rsidR="009071EF" w:rsidRDefault="009071EF" w:rsidP="0090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1147/147</w:t>
      </w:r>
    </w:p>
    <w:p w:rsidR="009071EF" w:rsidRDefault="009071EF" w:rsidP="0090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1EF" w:rsidRDefault="009071EF" w:rsidP="0090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438">
        <w:rPr>
          <w:rFonts w:ascii="Times New Roman" w:hAnsi="Times New Roman" w:cs="Times New Roman"/>
          <w:sz w:val="28"/>
          <w:szCs w:val="28"/>
        </w:rPr>
        <w:t>О восстановлении полномочий</w:t>
      </w:r>
    </w:p>
    <w:p w:rsidR="009071EF" w:rsidRDefault="009071EF" w:rsidP="0090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 участковой  </w:t>
      </w:r>
    </w:p>
    <w:p w:rsidR="009071EF" w:rsidRDefault="009071EF" w:rsidP="0090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1713</w:t>
      </w:r>
    </w:p>
    <w:p w:rsidR="009071EF" w:rsidRDefault="009071EF" w:rsidP="0090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EF" w:rsidRDefault="009071EF" w:rsidP="00907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  компании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выборам главы и  депутатов муниципального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частью 7 статьи 31 Избирательного кодекса Приморского края территориальная избирательная комиссия Михайловского района</w:t>
      </w:r>
    </w:p>
    <w:p w:rsidR="009071EF" w:rsidRDefault="009071EF" w:rsidP="00907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071EF" w:rsidRDefault="009071EF" w:rsidP="00907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Восстановить полномочия  председателя участковой избирательной комиссии  избирательного участка № 1713 Марины Валентиновны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58C" w:rsidRDefault="00B0658C" w:rsidP="00907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Направить настоящее решение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участковую комиссию избирательного участка № 1713.</w:t>
      </w:r>
    </w:p>
    <w:p w:rsidR="009071EF" w:rsidRDefault="009071EF" w:rsidP="00907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F64158" w:rsidRDefault="009071EF" w:rsidP="009071EF"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Г.В. Н</w:t>
      </w:r>
      <w:r w:rsidR="002E272D">
        <w:rPr>
          <w:rFonts w:ascii="Times New Roman" w:hAnsi="Times New Roman" w:cs="Times New Roman"/>
          <w:sz w:val="28"/>
          <w:szCs w:val="28"/>
        </w:rPr>
        <w:t>икитина</w:t>
      </w:r>
    </w:p>
    <w:sectPr w:rsidR="00F6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EF"/>
    <w:rsid w:val="002E272D"/>
    <w:rsid w:val="009071EF"/>
    <w:rsid w:val="00B0658C"/>
    <w:rsid w:val="00F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2015-10-30T04:26:00Z</cp:lastPrinted>
  <dcterms:created xsi:type="dcterms:W3CDTF">2015-10-30T04:08:00Z</dcterms:created>
  <dcterms:modified xsi:type="dcterms:W3CDTF">2015-10-30T04:33:00Z</dcterms:modified>
</cp:coreProperties>
</file>